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7A3" w:rsidRDefault="005B67A3" w:rsidP="005B67A3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«Утверждаю»</w:t>
      </w:r>
    </w:p>
    <w:p w:rsidR="005B67A3" w:rsidRDefault="005B67A3" w:rsidP="005B67A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Директор МОУ – СОШ с. </w:t>
      </w:r>
      <w:proofErr w:type="gramStart"/>
      <w:r>
        <w:rPr>
          <w:rFonts w:ascii="Times New Roman" w:hAnsi="Times New Roman" w:cs="Times New Roman"/>
          <w:b/>
        </w:rPr>
        <w:t>Озерное</w:t>
      </w:r>
      <w:proofErr w:type="gramEnd"/>
      <w:r>
        <w:rPr>
          <w:rFonts w:ascii="Times New Roman" w:hAnsi="Times New Roman" w:cs="Times New Roman"/>
          <w:b/>
        </w:rPr>
        <w:t xml:space="preserve"> </w:t>
      </w:r>
    </w:p>
    <w:p w:rsidR="005B67A3" w:rsidRDefault="005B67A3" w:rsidP="005B67A3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Аткарского района Саратовской области</w:t>
      </w:r>
    </w:p>
    <w:p w:rsidR="005B67A3" w:rsidRDefault="005B67A3" w:rsidP="005B67A3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 С.А. Лазарева</w:t>
      </w:r>
    </w:p>
    <w:p w:rsidR="005B67A3" w:rsidRDefault="005B67A3" w:rsidP="005B67A3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Приказ </w:t>
      </w:r>
      <w:r w:rsidR="00892DEE">
        <w:rPr>
          <w:rFonts w:ascii="Times New Roman" w:hAnsi="Times New Roman" w:cs="Times New Roman"/>
          <w:b/>
        </w:rPr>
        <w:t>№ ____ от «____» __________ 20</w:t>
      </w:r>
      <w:r w:rsidR="00F753E5">
        <w:rPr>
          <w:rFonts w:ascii="Times New Roman" w:hAnsi="Times New Roman" w:cs="Times New Roman"/>
          <w:b/>
          <w:u w:val="single"/>
        </w:rPr>
        <w:t xml:space="preserve"> </w:t>
      </w:r>
      <w:r w:rsidR="00892DEE" w:rsidRPr="00F753E5">
        <w:rPr>
          <w:rFonts w:ascii="Times New Roman" w:hAnsi="Times New Roman" w:cs="Times New Roman"/>
          <w:b/>
          <w:u w:val="single"/>
        </w:rPr>
        <w:t>20</w:t>
      </w:r>
      <w:r w:rsidR="00F753E5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</w:rPr>
        <w:t xml:space="preserve"> г.</w:t>
      </w:r>
    </w:p>
    <w:p w:rsidR="005B67A3" w:rsidRDefault="005B67A3" w:rsidP="005B67A3">
      <w:pPr>
        <w:spacing w:after="0" w:line="240" w:lineRule="auto"/>
        <w:rPr>
          <w:rFonts w:ascii="Times New Roman" w:hAnsi="Times New Roman" w:cs="Times New Roman"/>
        </w:rPr>
      </w:pPr>
    </w:p>
    <w:p w:rsidR="005B67A3" w:rsidRDefault="005B67A3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7A3" w:rsidRDefault="005B67A3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7A3" w:rsidRDefault="005B67A3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7A3" w:rsidRDefault="005B67A3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7A3" w:rsidRDefault="005B67A3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7A3" w:rsidRDefault="005B67A3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7A3" w:rsidRDefault="005B67A3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B67A3" w:rsidTr="009D6FC7">
        <w:tc>
          <w:tcPr>
            <w:tcW w:w="95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67A3" w:rsidRDefault="005B67A3" w:rsidP="009D6FC7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:rsidR="005B67A3" w:rsidRDefault="005B67A3" w:rsidP="009D6FC7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УЧЕБНЫЙ ПЛАН</w:t>
            </w:r>
          </w:p>
          <w:p w:rsidR="00257BD0" w:rsidRPr="00257BD0" w:rsidRDefault="005B67A3" w:rsidP="00257BD0">
            <w:pPr>
              <w:jc w:val="center"/>
              <w:rPr>
                <w:rFonts w:ascii="Times New Roman" w:hAnsi="Times New Roman" w:cs="Times New Roman"/>
                <w:sz w:val="36"/>
                <w:szCs w:val="40"/>
              </w:rPr>
            </w:pPr>
            <w:r w:rsidRPr="00257BD0">
              <w:rPr>
                <w:rFonts w:ascii="Times New Roman" w:hAnsi="Times New Roman" w:cs="Times New Roman"/>
                <w:b/>
                <w:sz w:val="36"/>
                <w:szCs w:val="40"/>
              </w:rPr>
              <w:t xml:space="preserve">для </w:t>
            </w:r>
            <w:proofErr w:type="gramStart"/>
            <w:r w:rsidRPr="00257BD0">
              <w:rPr>
                <w:rFonts w:ascii="Times New Roman" w:hAnsi="Times New Roman" w:cs="Times New Roman"/>
                <w:b/>
                <w:sz w:val="36"/>
                <w:szCs w:val="40"/>
              </w:rPr>
              <w:t>обучающихся</w:t>
            </w:r>
            <w:proofErr w:type="gramEnd"/>
            <w:r w:rsidRPr="00257BD0">
              <w:rPr>
                <w:rFonts w:ascii="Times New Roman" w:hAnsi="Times New Roman" w:cs="Times New Roman"/>
                <w:b/>
                <w:sz w:val="36"/>
                <w:szCs w:val="40"/>
              </w:rPr>
              <w:t xml:space="preserve"> с ограниченными возможностями</w:t>
            </w:r>
            <w:r w:rsidRPr="00257BD0">
              <w:rPr>
                <w:rFonts w:ascii="Times New Roman" w:hAnsi="Times New Roman" w:cs="Times New Roman"/>
                <w:sz w:val="36"/>
                <w:szCs w:val="40"/>
              </w:rPr>
              <w:t xml:space="preserve"> </w:t>
            </w:r>
            <w:r w:rsidRPr="00257BD0">
              <w:rPr>
                <w:rFonts w:ascii="Times New Roman" w:hAnsi="Times New Roman" w:cs="Times New Roman"/>
                <w:b/>
                <w:sz w:val="36"/>
                <w:szCs w:val="40"/>
              </w:rPr>
              <w:t>здоровья на ступени основного общего образования</w:t>
            </w:r>
            <w:r w:rsidRPr="00257BD0">
              <w:rPr>
                <w:rFonts w:ascii="Times New Roman" w:hAnsi="Times New Roman" w:cs="Times New Roman"/>
                <w:sz w:val="36"/>
                <w:szCs w:val="40"/>
              </w:rPr>
              <w:t xml:space="preserve"> </w:t>
            </w:r>
            <w:r w:rsidR="00257BD0" w:rsidRPr="00257BD0">
              <w:rPr>
                <w:rFonts w:ascii="Times New Roman" w:hAnsi="Times New Roman" w:cs="Times New Roman"/>
                <w:sz w:val="32"/>
                <w:szCs w:val="56"/>
              </w:rPr>
              <w:t>филиала</w:t>
            </w:r>
            <w:r w:rsidR="00257BD0" w:rsidRPr="00257BD0">
              <w:rPr>
                <w:rFonts w:ascii="Times New Roman" w:hAnsi="Times New Roman" w:cs="Times New Roman"/>
                <w:b/>
                <w:sz w:val="48"/>
                <w:szCs w:val="56"/>
              </w:rPr>
              <w:t xml:space="preserve"> </w:t>
            </w:r>
            <w:r w:rsidR="00257BD0" w:rsidRPr="00257BD0">
              <w:rPr>
                <w:rFonts w:ascii="Times New Roman" w:hAnsi="Times New Roman" w:cs="Times New Roman"/>
                <w:sz w:val="32"/>
                <w:szCs w:val="40"/>
              </w:rPr>
              <w:t xml:space="preserve">муниципального общеобразовательного учреждения – средней общеобразовательной школы села </w:t>
            </w:r>
            <w:r w:rsidR="00257BD0" w:rsidRPr="00257BD0">
              <w:rPr>
                <w:rFonts w:ascii="Times New Roman" w:hAnsi="Times New Roman" w:cs="Times New Roman"/>
                <w:sz w:val="32"/>
                <w:szCs w:val="36"/>
              </w:rPr>
              <w:t>Озерное Аткарского района Саратовской области в селе Приречное</w:t>
            </w:r>
            <w:r w:rsidR="00257BD0" w:rsidRPr="00257BD0">
              <w:rPr>
                <w:rFonts w:ascii="Times New Roman" w:hAnsi="Times New Roman" w:cs="Times New Roman"/>
                <w:sz w:val="36"/>
                <w:szCs w:val="40"/>
              </w:rPr>
              <w:t xml:space="preserve"> </w:t>
            </w:r>
          </w:p>
          <w:p w:rsidR="005B67A3" w:rsidRPr="00B06BD6" w:rsidRDefault="00B06BD6" w:rsidP="00B06BD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B06BD6">
              <w:rPr>
                <w:rFonts w:ascii="Times New Roman" w:hAnsi="Times New Roman" w:cs="Times New Roman"/>
                <w:b/>
                <w:sz w:val="44"/>
                <w:szCs w:val="40"/>
              </w:rPr>
              <w:t>на 2020-</w:t>
            </w:r>
            <w:r w:rsidR="00892DEE" w:rsidRPr="00B06BD6">
              <w:rPr>
                <w:rFonts w:ascii="Times New Roman" w:hAnsi="Times New Roman" w:cs="Times New Roman"/>
                <w:b/>
                <w:sz w:val="44"/>
                <w:szCs w:val="40"/>
              </w:rPr>
              <w:t>2021</w:t>
            </w:r>
            <w:r w:rsidR="00257BD0" w:rsidRPr="00B06BD6">
              <w:rPr>
                <w:rFonts w:ascii="Times New Roman" w:hAnsi="Times New Roman" w:cs="Times New Roman"/>
                <w:b/>
                <w:sz w:val="44"/>
                <w:szCs w:val="40"/>
              </w:rPr>
              <w:t xml:space="preserve"> учебный год</w:t>
            </w:r>
          </w:p>
        </w:tc>
      </w:tr>
    </w:tbl>
    <w:p w:rsidR="005B67A3" w:rsidRDefault="005B67A3" w:rsidP="005B67A3">
      <w:pPr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</w:rPr>
      </w:pPr>
    </w:p>
    <w:p w:rsidR="005B67A3" w:rsidRDefault="005B67A3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7A3" w:rsidRDefault="005B67A3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7A3" w:rsidRDefault="005B67A3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7A3" w:rsidRDefault="005B67A3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7BD0" w:rsidRDefault="00257BD0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7A3" w:rsidRDefault="005B67A3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7A3" w:rsidRDefault="005B67A3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6BD6" w:rsidRDefault="00B06BD6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6BD6" w:rsidRDefault="00B06BD6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7BD0" w:rsidRDefault="00257BD0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7BD0" w:rsidRDefault="00257BD0" w:rsidP="005B6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67A3" w:rsidRDefault="005B67A3" w:rsidP="005B67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«Рассмотрено»</w:t>
      </w:r>
    </w:p>
    <w:p w:rsidR="005B67A3" w:rsidRDefault="005B67A3" w:rsidP="005B67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заседании </w:t>
      </w:r>
    </w:p>
    <w:p w:rsidR="005B67A3" w:rsidRDefault="005B67A3" w:rsidP="005B67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педагогического совета </w:t>
      </w:r>
    </w:p>
    <w:p w:rsidR="005B67A3" w:rsidRDefault="005B67A3" w:rsidP="005B67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№  </w:t>
      </w:r>
      <w:r w:rsidR="00600F54">
        <w:rPr>
          <w:rFonts w:ascii="Times New Roman" w:hAnsi="Times New Roman" w:cs="Times New Roman"/>
          <w:sz w:val="28"/>
          <w:szCs w:val="28"/>
          <w:u w:val="single"/>
        </w:rPr>
        <w:t>_1</w:t>
      </w:r>
      <w:r>
        <w:rPr>
          <w:rFonts w:ascii="Times New Roman" w:hAnsi="Times New Roman" w:cs="Times New Roman"/>
          <w:sz w:val="28"/>
          <w:szCs w:val="28"/>
          <w:u w:val="single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 от «</w:t>
      </w:r>
      <w:r w:rsidR="00F753E5">
        <w:rPr>
          <w:rFonts w:ascii="Times New Roman" w:hAnsi="Times New Roman" w:cs="Times New Roman"/>
          <w:sz w:val="28"/>
          <w:szCs w:val="28"/>
          <w:u w:val="single"/>
        </w:rPr>
        <w:t xml:space="preserve">  31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августа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C72844">
        <w:rPr>
          <w:rFonts w:ascii="Times New Roman" w:hAnsi="Times New Roman" w:cs="Times New Roman"/>
          <w:sz w:val="28"/>
          <w:szCs w:val="28"/>
          <w:u w:val="single"/>
        </w:rPr>
        <w:t xml:space="preserve"> 20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02F07" w:rsidRPr="007661DD" w:rsidRDefault="00C02F07" w:rsidP="005B67A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B67A3" w:rsidRPr="00611EE0" w:rsidRDefault="005B67A3" w:rsidP="005B67A3">
      <w:pPr>
        <w:pStyle w:val="a3"/>
        <w:spacing w:before="0" w:beforeAutospacing="0" w:after="0" w:afterAutospacing="0"/>
        <w:ind w:hanging="360"/>
        <w:jc w:val="center"/>
        <w:rPr>
          <w:b/>
        </w:rPr>
      </w:pPr>
      <w:r>
        <w:rPr>
          <w:b/>
        </w:rPr>
        <w:lastRenderedPageBreak/>
        <w:t>1</w:t>
      </w:r>
      <w:r w:rsidRPr="00611EE0">
        <w:rPr>
          <w:b/>
        </w:rPr>
        <w:t xml:space="preserve">. </w:t>
      </w:r>
      <w:r w:rsidR="00B06BD6">
        <w:rPr>
          <w:b/>
        </w:rPr>
        <w:t>ПОЯСНИТЕЛЬНАЯ ЗАПИСКА</w:t>
      </w:r>
    </w:p>
    <w:p w:rsidR="005B67A3" w:rsidRPr="00611EE0" w:rsidRDefault="005B67A3" w:rsidP="005B67A3">
      <w:pPr>
        <w:pStyle w:val="a3"/>
        <w:spacing w:before="0" w:beforeAutospacing="0" w:after="0" w:afterAutospacing="0"/>
        <w:ind w:hanging="360"/>
        <w:jc w:val="both"/>
      </w:pPr>
    </w:p>
    <w:p w:rsidR="005B67A3" w:rsidRPr="00611EE0" w:rsidRDefault="005B67A3" w:rsidP="005B67A3">
      <w:pPr>
        <w:pStyle w:val="a3"/>
        <w:spacing w:before="0" w:beforeAutospacing="0" w:after="0" w:afterAutospacing="0"/>
        <w:ind w:hanging="360"/>
        <w:jc w:val="both"/>
      </w:pPr>
      <w:r>
        <w:t>1.</w:t>
      </w:r>
      <w:r w:rsidRPr="00611EE0">
        <w:t>1.     Учебный  план</w:t>
      </w:r>
      <w:r w:rsidR="00257BD0">
        <w:t xml:space="preserve"> для обучающего</w:t>
      </w:r>
      <w:r>
        <w:t xml:space="preserve">ся </w:t>
      </w:r>
      <w:r w:rsidR="00076E44">
        <w:t>9</w:t>
      </w:r>
      <w:r w:rsidR="00257BD0">
        <w:t xml:space="preserve"> </w:t>
      </w:r>
      <w:r>
        <w:t>класс</w:t>
      </w:r>
      <w:r w:rsidR="00257BD0">
        <w:t>а</w:t>
      </w:r>
      <w:r>
        <w:t xml:space="preserve"> </w:t>
      </w:r>
      <w:r>
        <w:rPr>
          <w:color w:val="000000"/>
          <w:sz w:val="23"/>
          <w:szCs w:val="23"/>
          <w:bdr w:val="none" w:sz="0" w:space="0" w:color="auto" w:frame="1"/>
        </w:rPr>
        <w:t xml:space="preserve">с ограниченными возможностями здоровья </w:t>
      </w:r>
      <w:r w:rsidR="00257BD0" w:rsidRPr="00076E44">
        <w:rPr>
          <w:b/>
          <w:u w:val="single"/>
        </w:rPr>
        <w:t>Осипова Алексея Дмитриевича</w:t>
      </w:r>
      <w:r w:rsidR="00257BD0">
        <w:t xml:space="preserve"> </w:t>
      </w:r>
      <w:r w:rsidRPr="00611EE0">
        <w:t xml:space="preserve">является  нормативным  документом,  </w:t>
      </w:r>
      <w:r>
        <w:t>определяющим максимальный   объё</w:t>
      </w:r>
      <w:r w:rsidRPr="00611EE0">
        <w:t xml:space="preserve">м </w:t>
      </w:r>
      <w:r>
        <w:t xml:space="preserve">  учебной   нагрузки   обучающего</w:t>
      </w:r>
      <w:r w:rsidRPr="00611EE0">
        <w:t xml:space="preserve">ся,   состав   учебных предметов,  распределяет  учебное  </w:t>
      </w:r>
      <w:r w:rsidR="00257BD0">
        <w:t xml:space="preserve">время  (аудиторную  нагрузку), </w:t>
      </w:r>
      <w:r w:rsidRPr="00611EE0">
        <w:t>отводимое на  ос</w:t>
      </w:r>
      <w:r>
        <w:t>воение  содержания  образования</w:t>
      </w:r>
      <w:r w:rsidRPr="00611EE0">
        <w:t xml:space="preserve">  по  классам,</w:t>
      </w:r>
      <w:r>
        <w:t xml:space="preserve">  учебным  предметам</w:t>
      </w:r>
      <w:r w:rsidRPr="00611EE0">
        <w:t xml:space="preserve">. </w:t>
      </w:r>
    </w:p>
    <w:p w:rsidR="005B67A3" w:rsidRDefault="005B67A3" w:rsidP="005B67A3">
      <w:pPr>
        <w:pStyle w:val="a3"/>
        <w:spacing w:before="0" w:beforeAutospacing="0" w:after="0" w:afterAutospacing="0"/>
        <w:ind w:hanging="360"/>
        <w:jc w:val="both"/>
      </w:pPr>
      <w:r>
        <w:t>1.</w:t>
      </w:r>
      <w:r w:rsidRPr="00611EE0">
        <w:t>2.  Нормативно-правовую  основу  разработки  учебного  плана составляют</w:t>
      </w:r>
      <w:r>
        <w:t>:</w:t>
      </w:r>
    </w:p>
    <w:p w:rsidR="005B67A3" w:rsidRDefault="005B67A3" w:rsidP="005B67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302B41">
        <w:rPr>
          <w:rFonts w:ascii="Times New Roman" w:hAnsi="Times New Roman" w:cs="Times New Roman"/>
          <w:sz w:val="24"/>
          <w:szCs w:val="24"/>
        </w:rPr>
        <w:t xml:space="preserve">- </w:t>
      </w:r>
      <w:r w:rsidRPr="00302B41">
        <w:rPr>
          <w:rFonts w:ascii="Times New Roman" w:eastAsiaTheme="minorHAnsi" w:hAnsi="Times New Roman" w:cs="Times New Roman"/>
          <w:color w:val="008300"/>
          <w:sz w:val="24"/>
          <w:szCs w:val="24"/>
          <w:lang w:eastAsia="en-US"/>
        </w:rPr>
        <w:t xml:space="preserve">Статья 79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Федерального закона Росс</w:t>
      </w:r>
      <w:r w:rsidR="00600F5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ийской</w:t>
      </w:r>
      <w:r w:rsidR="00A43F18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600F5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Федерации от 29.12.2012 №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273-ФЗ</w:t>
      </w:r>
      <w:r w:rsidR="00600F5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«Об образовании в Российской Федерации», регламентирующая получение образования </w:t>
      </w:r>
      <w:proofErr w:type="gramStart"/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обучающимися</w:t>
      </w:r>
      <w:proofErr w:type="gramEnd"/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с ОВЗ</w:t>
      </w:r>
    </w:p>
    <w:p w:rsidR="005B67A3" w:rsidRPr="00302B41" w:rsidRDefault="005B67A3" w:rsidP="005B67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- примерная АООП образования обучающихся с умственной отсталостью (интеллектуальными нарушениями</w:t>
      </w:r>
      <w:proofErr w:type="gramStart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)(</w:t>
      </w:r>
      <w:proofErr w:type="gramEnd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одобрена решением федерального учебно-методического объединения по общему образованию протокол от 22.12.2015 г №4/15)</w:t>
      </w:r>
    </w:p>
    <w:p w:rsidR="005B67A3" w:rsidRDefault="005B67A3" w:rsidP="005B67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02B41">
        <w:rPr>
          <w:rFonts w:ascii="Times New Roman" w:eastAsiaTheme="minorHAnsi" w:hAnsi="Times New Roman" w:cs="Times New Roman"/>
          <w:color w:val="008300"/>
          <w:sz w:val="24"/>
          <w:szCs w:val="24"/>
          <w:lang w:eastAsia="en-US"/>
        </w:rPr>
        <w:t xml:space="preserve">- </w:t>
      </w:r>
      <w:r w:rsidRPr="00302B41">
        <w:rPr>
          <w:rFonts w:ascii="Times New Roman" w:eastAsiaTheme="minorHAnsi" w:hAnsi="Times New Roman" w:cs="Times New Roman"/>
          <w:sz w:val="24"/>
          <w:szCs w:val="24"/>
          <w:lang w:eastAsia="en-US"/>
        </w:rPr>
        <w:t>ФГОС образования обучающихся с умственной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sz w:val="24"/>
          <w:szCs w:val="24"/>
          <w:lang w:eastAsia="en-US"/>
        </w:rPr>
        <w:t>отсталостью (интеллектуальными нарушениями)</w:t>
      </w:r>
      <w:r w:rsidRPr="008A1E44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1 </w:t>
      </w:r>
      <w:proofErr w:type="spellStart"/>
      <w:r w:rsidRPr="008A1E44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варианта</w:t>
      </w:r>
      <w:proofErr w:type="gramStart"/>
      <w:r w:rsidRPr="00302B41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у</w:t>
      </w:r>
      <w:proofErr w:type="gramEnd"/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тв</w:t>
      </w:r>
      <w:proofErr w:type="spellEnd"/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. </w:t>
      </w:r>
      <w:r w:rsidRPr="00302B41">
        <w:rPr>
          <w:rFonts w:ascii="Times New Roman" w:eastAsiaTheme="minorHAnsi" w:hAnsi="Times New Roman" w:cs="Times New Roman"/>
          <w:color w:val="008300"/>
          <w:sz w:val="24"/>
          <w:szCs w:val="24"/>
          <w:lang w:eastAsia="en-US"/>
        </w:rPr>
        <w:t>приказом Минобрнауки России от 19.12.2014 № 1599-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р</w:t>
      </w:r>
      <w:r w:rsidRPr="00302B41">
        <w:rPr>
          <w:rFonts w:ascii="Times New Roman" w:eastAsiaTheme="minorHAnsi" w:hAnsi="Times New Roman" w:cs="Times New Roman"/>
          <w:sz w:val="24"/>
          <w:szCs w:val="24"/>
          <w:lang w:eastAsia="en-US"/>
        </w:rPr>
        <w:t>егулируе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 отношения в сфере образования </w:t>
      </w:r>
      <w:r w:rsidRPr="00302B41">
        <w:rPr>
          <w:rFonts w:ascii="Times New Roman" w:eastAsiaTheme="minorHAnsi" w:hAnsi="Times New Roman" w:cs="Times New Roman"/>
          <w:sz w:val="24"/>
          <w:szCs w:val="24"/>
          <w:lang w:eastAsia="en-US"/>
        </w:rPr>
        <w:t>следующих групп обучающихся с умственной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sz w:val="24"/>
          <w:szCs w:val="24"/>
          <w:lang w:eastAsia="en-US"/>
        </w:rPr>
        <w:t>отсталостью (интеллектуальными нарушени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ями):</w:t>
      </w:r>
      <w:r w:rsidRPr="00302B41">
        <w:rPr>
          <w:rFonts w:ascii="Times New Roman" w:eastAsiaTheme="minorHAnsi" w:hAnsi="Times New Roman" w:cs="Times New Roman"/>
          <w:sz w:val="24"/>
          <w:szCs w:val="24"/>
          <w:lang w:eastAsia="en-US"/>
        </w:rPr>
        <w:t>легкой умственной отсталостью(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интеллектуальными нарушениями)</w:t>
      </w:r>
    </w:p>
    <w:p w:rsidR="005B67A3" w:rsidRPr="00302B41" w:rsidRDefault="005B67A3" w:rsidP="005B67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8300"/>
          <w:sz w:val="24"/>
          <w:szCs w:val="24"/>
          <w:lang w:eastAsia="en-US"/>
        </w:rPr>
      </w:pPr>
      <w:r w:rsidRPr="00302B41">
        <w:rPr>
          <w:rFonts w:ascii="Times New Roman" w:hAnsi="Times New Roman" w:cs="Times New Roman"/>
          <w:sz w:val="24"/>
          <w:szCs w:val="24"/>
        </w:rPr>
        <w:t xml:space="preserve">- </w:t>
      </w:r>
      <w:r w:rsidRPr="00302B41">
        <w:rPr>
          <w:rFonts w:ascii="Times New Roman" w:eastAsiaTheme="minorHAnsi" w:hAnsi="Times New Roman" w:cs="Times New Roman"/>
          <w:color w:val="008300"/>
          <w:sz w:val="24"/>
          <w:szCs w:val="24"/>
          <w:lang w:eastAsia="en-US"/>
        </w:rPr>
        <w:t xml:space="preserve">СанПиН 2.4.2.3286–15 от 10.07.2015 № 26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«Санитарно-эпидемиологические требования</w:t>
      </w:r>
    </w:p>
    <w:p w:rsidR="005B67A3" w:rsidRDefault="005B67A3" w:rsidP="005B67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к условиям и организации обучения и воспитания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в организациях, осуществляющих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образовательную деятельность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по адаптированным основным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общеобразовательным программам для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обучающихся с ограниченными возможностями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здоровья», </w:t>
      </w:r>
      <w:proofErr w:type="gramStart"/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закрепляющий</w:t>
      </w:r>
      <w:proofErr w:type="gramEnd"/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санитарно-эпидемиологические требования к условиям и организации обучения и воспитания для обучающихся с ОВЗ</w:t>
      </w:r>
    </w:p>
    <w:p w:rsidR="005B67A3" w:rsidRPr="001B5561" w:rsidRDefault="005B67A3" w:rsidP="005B67A3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66" w:lineRule="exact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1B5561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- Приказ Министерства образования    РФ от   18 апреля 2008 года №АФ-150/06 «О </w:t>
      </w:r>
      <w:r w:rsidRPr="001B556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создании условий для получения образования детьми с ограниченными возможностями здоровья </w:t>
      </w:r>
      <w:r w:rsidRPr="001B556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 детьми - инвалидами».</w:t>
      </w:r>
    </w:p>
    <w:p w:rsidR="005B67A3" w:rsidRPr="00302B41" w:rsidRDefault="005B67A3" w:rsidP="005B67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- </w:t>
      </w:r>
      <w:r w:rsidRPr="00302B41">
        <w:rPr>
          <w:rFonts w:ascii="Times New Roman" w:eastAsiaTheme="minorHAnsi" w:hAnsi="Times New Roman" w:cs="Times New Roman"/>
          <w:color w:val="008300"/>
          <w:sz w:val="24"/>
          <w:szCs w:val="24"/>
          <w:lang w:eastAsia="en-US"/>
        </w:rPr>
        <w:t xml:space="preserve">Письмо Минобрнауки России от 27.03.2000 № 27/901–6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«О психолого-медико-педагогическом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консилиуме образовательного учреждения», </w:t>
      </w:r>
      <w:proofErr w:type="gramStart"/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регламентирующий</w:t>
      </w:r>
      <w:proofErr w:type="gramEnd"/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работу </w:t>
      </w:r>
      <w:proofErr w:type="spellStart"/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ПМПк</w:t>
      </w:r>
      <w:proofErr w:type="spellEnd"/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в школе</w:t>
      </w:r>
    </w:p>
    <w:p w:rsidR="005B67A3" w:rsidRPr="00302B41" w:rsidRDefault="005B67A3" w:rsidP="005B67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- </w:t>
      </w:r>
      <w:r w:rsidRPr="00302B41">
        <w:rPr>
          <w:rFonts w:ascii="Times New Roman" w:eastAsiaTheme="minorHAnsi" w:hAnsi="Times New Roman" w:cs="Times New Roman"/>
          <w:color w:val="008300"/>
          <w:sz w:val="24"/>
          <w:szCs w:val="24"/>
          <w:lang w:eastAsia="en-US"/>
        </w:rPr>
        <w:t xml:space="preserve">Письмо Минобрнауки России от 18.04.2008 № АФ-150/06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«О создании условий для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получения образования детьми с ограниченными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возможностями здоровья и детьми-инвалидами»</w:t>
      </w:r>
    </w:p>
    <w:p w:rsidR="005B67A3" w:rsidRPr="00302B41" w:rsidRDefault="005B67A3" w:rsidP="005B67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- Порядок организации и осуществления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образовательной деятельности по основным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общеобразовательным программам </w:t>
      </w:r>
      <w:proofErr w:type="gramStart"/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—о</w:t>
      </w:r>
      <w:proofErr w:type="gramEnd"/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бразовательным программам начального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общего, основного общего и среднего общего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образования, утв. </w:t>
      </w:r>
      <w:r w:rsidRPr="00302B41">
        <w:rPr>
          <w:rFonts w:ascii="Times New Roman" w:eastAsiaTheme="minorHAnsi" w:hAnsi="Times New Roman" w:cs="Times New Roman"/>
          <w:color w:val="008300"/>
          <w:sz w:val="24"/>
          <w:szCs w:val="24"/>
          <w:lang w:eastAsia="en-US"/>
        </w:rPr>
        <w:t>приказом Минобрнауки России</w:t>
      </w:r>
      <w:r>
        <w:rPr>
          <w:rFonts w:ascii="Times New Roman" w:eastAsiaTheme="minorHAnsi" w:hAnsi="Times New Roman" w:cs="Times New Roman"/>
          <w:color w:val="008300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color w:val="008300"/>
          <w:sz w:val="24"/>
          <w:szCs w:val="24"/>
          <w:lang w:eastAsia="en-US"/>
        </w:rPr>
        <w:t xml:space="preserve">от 30.08.2013 № 1015 -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р</w:t>
      </w:r>
      <w:r w:rsidRPr="00302B41">
        <w:rPr>
          <w:rFonts w:ascii="Times New Roman" w:eastAsiaTheme="minorHAnsi" w:hAnsi="Times New Roman" w:cs="Times New Roman"/>
          <w:sz w:val="24"/>
          <w:szCs w:val="24"/>
          <w:lang w:eastAsia="en-US"/>
        </w:rPr>
        <w:t>егулирует образовательную деятельность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основным общеобразовательным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программ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ам — образовательным программам </w:t>
      </w:r>
      <w:r w:rsidRPr="00302B41">
        <w:rPr>
          <w:rFonts w:ascii="Times New Roman" w:eastAsiaTheme="minorHAnsi" w:hAnsi="Times New Roman" w:cs="Times New Roman"/>
          <w:sz w:val="24"/>
          <w:szCs w:val="24"/>
          <w:lang w:eastAsia="en-US"/>
        </w:rPr>
        <w:t>начального общего, основного общего и среднего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общего образования, в т. ч.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О</w:t>
      </w:r>
      <w:r w:rsidRPr="00302B41">
        <w:rPr>
          <w:rFonts w:ascii="Times New Roman" w:eastAsiaTheme="minorHAnsi" w:hAnsi="Times New Roman" w:cs="Times New Roman"/>
          <w:sz w:val="24"/>
          <w:szCs w:val="24"/>
          <w:lang w:eastAsia="en-US"/>
        </w:rPr>
        <w:t>собенности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sz w:val="24"/>
          <w:szCs w:val="24"/>
          <w:lang w:eastAsia="en-US"/>
        </w:rPr>
        <w:t>организации образовательной деятельности для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302B41">
        <w:rPr>
          <w:rFonts w:ascii="Times New Roman" w:eastAsiaTheme="minorHAnsi" w:hAnsi="Times New Roman" w:cs="Times New Roman"/>
          <w:sz w:val="24"/>
          <w:szCs w:val="24"/>
          <w:lang w:eastAsia="en-US"/>
        </w:rPr>
        <w:t>учащихся с ОВЗ</w:t>
      </w:r>
    </w:p>
    <w:p w:rsidR="005B67A3" w:rsidRPr="00611EE0" w:rsidRDefault="005B67A3" w:rsidP="005B67A3">
      <w:pPr>
        <w:pStyle w:val="a3"/>
        <w:spacing w:before="0" w:beforeAutospacing="0" w:after="0" w:afterAutospacing="0"/>
        <w:ind w:hanging="360"/>
        <w:jc w:val="both"/>
      </w:pPr>
      <w:r w:rsidRPr="00611EE0">
        <w:t xml:space="preserve">- </w:t>
      </w:r>
      <w:r>
        <w:t>адаптированная основная образовательная программа.</w:t>
      </w:r>
    </w:p>
    <w:p w:rsidR="005B67A3" w:rsidRDefault="005B67A3" w:rsidP="00214BC6">
      <w:pPr>
        <w:pStyle w:val="a3"/>
        <w:spacing w:before="0" w:beforeAutospacing="0" w:after="0" w:afterAutospacing="0"/>
        <w:ind w:hanging="360"/>
        <w:jc w:val="both"/>
      </w:pPr>
      <w:r>
        <w:t>1.</w:t>
      </w:r>
      <w:r w:rsidRPr="00611EE0">
        <w:t xml:space="preserve">3. Содержание  и  структура  учебного  плана   </w:t>
      </w:r>
      <w:r w:rsidR="009A4675">
        <w:t xml:space="preserve">основного </w:t>
      </w:r>
      <w:r w:rsidRPr="00611EE0">
        <w:t xml:space="preserve">  общего образования  определяются  требованиями  федерального  государственного образовательного   стандарта   </w:t>
      </w:r>
      <w:r w:rsidR="00214BC6">
        <w:t>основного</w:t>
      </w:r>
      <w:r w:rsidRPr="00611EE0">
        <w:t xml:space="preserve">   общего   образования</w:t>
      </w:r>
      <w:r>
        <w:t xml:space="preserve"> для обучающихся с умственной отсталостью (интеллектуальными нарушениями) 1 варианта </w:t>
      </w:r>
      <w:r w:rsidRPr="0076248A">
        <w:rPr>
          <w:color w:val="000000"/>
          <w:spacing w:val="3"/>
        </w:rPr>
        <w:t xml:space="preserve">с учетом организации индивидуального обучения по общеобразовательной </w:t>
      </w:r>
      <w:r>
        <w:rPr>
          <w:color w:val="000000"/>
          <w:spacing w:val="-1"/>
        </w:rPr>
        <w:t>программе для детей с ОВЗ</w:t>
      </w:r>
      <w:r w:rsidRPr="00611EE0">
        <w:t xml:space="preserve">,   целями, задачами  и  спецификой  образовательной  деятельности  </w:t>
      </w:r>
      <w:r w:rsidR="00257BD0">
        <w:t xml:space="preserve">филиала </w:t>
      </w:r>
      <w:r w:rsidRPr="00611EE0">
        <w:t xml:space="preserve">МОУ-СОШ </w:t>
      </w:r>
      <w:proofErr w:type="spellStart"/>
      <w:r w:rsidRPr="00611EE0">
        <w:t>с</w:t>
      </w:r>
      <w:proofErr w:type="gramStart"/>
      <w:r w:rsidRPr="00611EE0">
        <w:t>.О</w:t>
      </w:r>
      <w:proofErr w:type="gramEnd"/>
      <w:r w:rsidRPr="00611EE0">
        <w:t>зерное</w:t>
      </w:r>
      <w:proofErr w:type="spellEnd"/>
      <w:r w:rsidR="00257BD0">
        <w:t xml:space="preserve"> в </w:t>
      </w:r>
      <w:proofErr w:type="spellStart"/>
      <w:r w:rsidR="00257BD0">
        <w:t>с.Приречное</w:t>
      </w:r>
      <w:proofErr w:type="spellEnd"/>
      <w:r w:rsidRPr="00611EE0">
        <w:t xml:space="preserve">, сформулированными  в  Уставе  школы, годовом  Плане  работы ОУ, </w:t>
      </w:r>
      <w:r>
        <w:t>адаптированной основной образовательной программой школы.</w:t>
      </w:r>
    </w:p>
    <w:p w:rsidR="00C02F07" w:rsidRDefault="00C02F07" w:rsidP="005B67A3">
      <w:pPr>
        <w:pStyle w:val="a3"/>
        <w:spacing w:before="0" w:beforeAutospacing="0" w:after="0" w:afterAutospacing="0"/>
        <w:ind w:hanging="360"/>
        <w:jc w:val="center"/>
        <w:rPr>
          <w:b/>
        </w:rPr>
      </w:pPr>
    </w:p>
    <w:p w:rsidR="00600F54" w:rsidRDefault="00600F54" w:rsidP="005B67A3">
      <w:pPr>
        <w:pStyle w:val="a3"/>
        <w:spacing w:before="0" w:beforeAutospacing="0" w:after="0" w:afterAutospacing="0"/>
        <w:ind w:hanging="360"/>
        <w:jc w:val="center"/>
        <w:rPr>
          <w:b/>
        </w:rPr>
      </w:pPr>
    </w:p>
    <w:p w:rsidR="00A43F18" w:rsidRDefault="00B06BD6" w:rsidP="005B67A3">
      <w:pPr>
        <w:pStyle w:val="a3"/>
        <w:spacing w:before="0" w:beforeAutospacing="0" w:after="0" w:afterAutospacing="0"/>
        <w:ind w:hanging="360"/>
        <w:jc w:val="center"/>
        <w:rPr>
          <w:b/>
        </w:rPr>
      </w:pPr>
      <w:r w:rsidRPr="00A43F18">
        <w:rPr>
          <w:b/>
        </w:rPr>
        <w:lastRenderedPageBreak/>
        <w:t xml:space="preserve">2. УЧЕБНЫЙ ПЛАН </w:t>
      </w:r>
      <w:r w:rsidR="005B67A3" w:rsidRPr="00A43F18">
        <w:rPr>
          <w:b/>
        </w:rPr>
        <w:t xml:space="preserve"> </w:t>
      </w:r>
    </w:p>
    <w:p w:rsidR="005B67A3" w:rsidRPr="00D601F5" w:rsidRDefault="00A43F18" w:rsidP="005B67A3">
      <w:pPr>
        <w:pStyle w:val="a3"/>
        <w:spacing w:before="0" w:beforeAutospacing="0" w:after="0" w:afterAutospacing="0"/>
        <w:ind w:hanging="360"/>
        <w:jc w:val="center"/>
        <w:rPr>
          <w:b/>
        </w:rPr>
      </w:pPr>
      <w:r w:rsidRPr="00A43F18">
        <w:rPr>
          <w:b/>
        </w:rPr>
        <w:t xml:space="preserve">для </w:t>
      </w:r>
      <w:proofErr w:type="gramStart"/>
      <w:r w:rsidRPr="00A43F18">
        <w:rPr>
          <w:b/>
        </w:rPr>
        <w:t>обучающихся</w:t>
      </w:r>
      <w:proofErr w:type="gramEnd"/>
      <w:r w:rsidRPr="00A43F18">
        <w:rPr>
          <w:b/>
        </w:rPr>
        <w:t xml:space="preserve"> с ограниченными возможностями</w:t>
      </w:r>
      <w:r w:rsidRPr="00A43F18">
        <w:t xml:space="preserve"> </w:t>
      </w:r>
      <w:r w:rsidRPr="00A43F18">
        <w:rPr>
          <w:b/>
        </w:rPr>
        <w:t>здоровья на ступени основного общего образования</w:t>
      </w:r>
      <w:r w:rsidR="005B67A3" w:rsidRPr="00D601F5">
        <w:rPr>
          <w:b/>
        </w:rPr>
        <w:t>.</w:t>
      </w:r>
    </w:p>
    <w:p w:rsidR="005B67A3" w:rsidRPr="001B5561" w:rsidRDefault="005B67A3" w:rsidP="005B67A3">
      <w:pPr>
        <w:pStyle w:val="a3"/>
        <w:spacing w:before="0" w:beforeAutospacing="0" w:after="0" w:afterAutospacing="0"/>
        <w:ind w:hanging="360"/>
        <w:jc w:val="both"/>
      </w:pPr>
      <w:r>
        <w:t>2.</w:t>
      </w:r>
      <w:r w:rsidRPr="00611EE0">
        <w:t xml:space="preserve">1. </w:t>
      </w:r>
      <w:r>
        <w:t>Учебный план АООП (вариант 1)  включает общеобразовательные предметы,</w:t>
      </w:r>
      <w:r w:rsidR="00257BD0">
        <w:t xml:space="preserve"> </w:t>
      </w:r>
      <w:r>
        <w:t>содержание которых приспособлено к возможностям умственно отсталых учащихся, специфические коррекционные предметы, а также индивидуальные и групповые коррекционные занятия.</w:t>
      </w:r>
    </w:p>
    <w:p w:rsidR="005B67A3" w:rsidRDefault="005B67A3" w:rsidP="005B67A3">
      <w:pPr>
        <w:pStyle w:val="a3"/>
        <w:spacing w:before="0" w:beforeAutospacing="0" w:after="0" w:afterAutospacing="0"/>
        <w:ind w:hanging="360"/>
        <w:jc w:val="both"/>
      </w:pPr>
      <w:r w:rsidRPr="00611EE0">
        <w:t xml:space="preserve">При разработке  учебного плана учитываются цели и  задачи  деятельности  образовательного  учреждения,  сформулированные  </w:t>
      </w:r>
      <w:r>
        <w:t>в адаптированной образовательной программе с учётом возможностей обучающегося.</w:t>
      </w:r>
    </w:p>
    <w:p w:rsidR="005B67A3" w:rsidRPr="00611EE0" w:rsidRDefault="005B67A3" w:rsidP="005B67A3">
      <w:pPr>
        <w:pStyle w:val="a3"/>
        <w:spacing w:before="0" w:beforeAutospacing="0" w:after="0" w:afterAutospacing="0"/>
        <w:ind w:hanging="360"/>
        <w:jc w:val="both"/>
      </w:pPr>
      <w:r>
        <w:t xml:space="preserve">2.2. </w:t>
      </w:r>
      <w:r w:rsidR="002160BC">
        <w:t>У</w:t>
      </w:r>
      <w:r>
        <w:t>чебный план класса</w:t>
      </w:r>
      <w:r w:rsidRPr="00611EE0">
        <w:t xml:space="preserve"> состоит из 2 частей - обязательной части  и части, формируемой участниками образовательного процесса, включающей внеурочную деятельность</w:t>
      </w:r>
      <w:r>
        <w:t xml:space="preserve"> и коррекционно-развивающую область</w:t>
      </w:r>
      <w:r w:rsidRPr="00611EE0">
        <w:t>.</w:t>
      </w:r>
    </w:p>
    <w:p w:rsidR="005B67A3" w:rsidRPr="001B5561" w:rsidRDefault="005B67A3" w:rsidP="00A43F18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2.</w:t>
      </w:r>
      <w:r w:rsidRPr="001B5561">
        <w:rPr>
          <w:rFonts w:ascii="Times New Roman" w:hAnsi="Times New Roman" w:cs="Times New Roman"/>
          <w:sz w:val="24"/>
          <w:szCs w:val="24"/>
        </w:rPr>
        <w:t xml:space="preserve">3.  </w:t>
      </w:r>
      <w:r w:rsidRPr="001B5561">
        <w:rPr>
          <w:rFonts w:ascii="Times New Roman" w:eastAsia="Times New Roman" w:hAnsi="Times New Roman" w:cs="Times New Roman"/>
          <w:i/>
          <w:color w:val="000000"/>
          <w:spacing w:val="7"/>
          <w:sz w:val="24"/>
          <w:szCs w:val="24"/>
        </w:rPr>
        <w:t>Обязательная часть</w:t>
      </w:r>
      <w:r w:rsidRPr="001B5561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учебного плана отражает содержание образования, которое </w:t>
      </w:r>
      <w:r w:rsidRPr="001B55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обеспечивает решение важнейших целей современного начального образования: формирование гражданственности, здорового образа жизни, элементарных правил поведения в экстремальных </w:t>
      </w:r>
      <w:r w:rsidRPr="001B556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ситуациях; приобщение к общекультурным и национальным ценностям, информационным </w:t>
      </w:r>
      <w:r w:rsidRPr="001B5561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технологиям; личностное развитие обучающегося в соотв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етствии с его индивидуальностью.</w:t>
      </w:r>
    </w:p>
    <w:p w:rsidR="005B67A3" w:rsidRDefault="005B67A3" w:rsidP="005B67A3">
      <w:pPr>
        <w:pStyle w:val="a3"/>
        <w:spacing w:before="0" w:beforeAutospacing="0" w:after="0" w:afterAutospacing="0"/>
        <w:ind w:hanging="360"/>
        <w:jc w:val="both"/>
      </w:pPr>
      <w:r>
        <w:t xml:space="preserve">      2.</w:t>
      </w:r>
      <w:r w:rsidRPr="00611EE0">
        <w:t xml:space="preserve">4. </w:t>
      </w:r>
      <w:proofErr w:type="gramStart"/>
      <w:r w:rsidRPr="00611EE0">
        <w:t xml:space="preserve">Часть учебного плана, </w:t>
      </w:r>
      <w:r w:rsidRPr="00611EE0">
        <w:rPr>
          <w:i/>
        </w:rPr>
        <w:t>формируемая участниками образовательн</w:t>
      </w:r>
      <w:r>
        <w:rPr>
          <w:i/>
        </w:rPr>
        <w:t>ых отношений</w:t>
      </w:r>
      <w:r>
        <w:t xml:space="preserve">, </w:t>
      </w:r>
      <w:r w:rsidRPr="00611EE0">
        <w:t>обеспечивает   реализацию   индив</w:t>
      </w:r>
      <w:r>
        <w:t>идуальных потребностей обучающего</w:t>
      </w:r>
      <w:r w:rsidRPr="00611EE0">
        <w:t>ся и предусматривает   увеличение   учебных   часов,   отводимых   на   изучение   отдельных учебных</w:t>
      </w:r>
      <w:r>
        <w:t xml:space="preserve"> предметов обязательной части.</w:t>
      </w:r>
      <w:proofErr w:type="gramEnd"/>
    </w:p>
    <w:p w:rsidR="005B67A3" w:rsidRPr="00611EE0" w:rsidRDefault="005B67A3" w:rsidP="005B67A3">
      <w:pPr>
        <w:pStyle w:val="a3"/>
        <w:spacing w:before="0" w:beforeAutospacing="0" w:after="0" w:afterAutospacing="0"/>
        <w:jc w:val="both"/>
      </w:pPr>
      <w:r>
        <w:t>2.</w:t>
      </w:r>
      <w:r w:rsidRPr="00611EE0">
        <w:t>5.Учебным планом ОУ предусмотрено следующее распределение часов   части,</w:t>
      </w:r>
    </w:p>
    <w:p w:rsidR="005B67A3" w:rsidRPr="00611EE0" w:rsidRDefault="005B67A3" w:rsidP="005B67A3">
      <w:pPr>
        <w:pStyle w:val="a3"/>
        <w:spacing w:before="0" w:beforeAutospacing="0" w:after="0" w:afterAutospacing="0"/>
        <w:jc w:val="both"/>
      </w:pPr>
      <w:proofErr w:type="gramStart"/>
      <w:r w:rsidRPr="00611EE0">
        <w:t>формируемой</w:t>
      </w:r>
      <w:proofErr w:type="gramEnd"/>
      <w:r w:rsidRPr="00611EE0">
        <w:t xml:space="preserve">   участниками </w:t>
      </w:r>
      <w:r w:rsidR="009A4675">
        <w:t xml:space="preserve">  образовательного   процесса </w:t>
      </w:r>
      <w:r>
        <w:t>(2 часа):</w:t>
      </w:r>
    </w:p>
    <w:p w:rsidR="005B67A3" w:rsidRDefault="005B67A3" w:rsidP="005B67A3">
      <w:pPr>
        <w:pStyle w:val="a3"/>
        <w:spacing w:before="0" w:beforeAutospacing="0" w:after="0" w:afterAutospacing="0"/>
        <w:jc w:val="both"/>
      </w:pPr>
      <w:r>
        <w:t xml:space="preserve">- </w:t>
      </w:r>
      <w:r w:rsidRPr="00611EE0">
        <w:t xml:space="preserve">учебные     занятия     по </w:t>
      </w:r>
      <w:r w:rsidRPr="00611EE0">
        <w:rPr>
          <w:i/>
        </w:rPr>
        <w:t>математик</w:t>
      </w:r>
      <w:r>
        <w:rPr>
          <w:i/>
        </w:rPr>
        <w:t xml:space="preserve">е и русскому языку </w:t>
      </w:r>
      <w:r w:rsidRPr="00611EE0">
        <w:t>с целью усиления часов</w:t>
      </w:r>
      <w:r>
        <w:t xml:space="preserve"> </w:t>
      </w:r>
      <w:r w:rsidRPr="00611EE0">
        <w:t xml:space="preserve">базового ядра; </w:t>
      </w:r>
    </w:p>
    <w:p w:rsidR="005B67A3" w:rsidRPr="00611EE0" w:rsidRDefault="005B67A3" w:rsidP="005B67A3">
      <w:pPr>
        <w:pStyle w:val="a3"/>
        <w:spacing w:before="0" w:beforeAutospacing="0" w:after="0" w:afterAutospacing="0"/>
        <w:ind w:hanging="360"/>
        <w:jc w:val="both"/>
      </w:pPr>
      <w:r>
        <w:t xml:space="preserve">      2.6. </w:t>
      </w:r>
      <w:r w:rsidRPr="00611EE0">
        <w:t xml:space="preserve"> Для     реализации        интересов</w:t>
      </w:r>
      <w:r w:rsidR="009A4675">
        <w:t xml:space="preserve"> обучающих</w:t>
      </w:r>
      <w:r>
        <w:t>ся</w:t>
      </w:r>
      <w:r w:rsidRPr="00611EE0">
        <w:t xml:space="preserve">,     индивидуальных потребностей по направлениям образования и развития личности на основе результатов изучения </w:t>
      </w:r>
      <w:r>
        <w:t>и диагностики запросов обучающегося и его</w:t>
      </w:r>
      <w:r w:rsidRPr="00611EE0">
        <w:t xml:space="preserve"> родителей (законных представителей) организуется внеурочная деятельность в соответствии с требованиями Стандарта:</w:t>
      </w:r>
    </w:p>
    <w:p w:rsidR="005B67A3" w:rsidRPr="00611EE0" w:rsidRDefault="005B67A3" w:rsidP="005B67A3">
      <w:pPr>
        <w:pStyle w:val="a3"/>
        <w:spacing w:before="0" w:beforeAutospacing="0" w:after="0" w:afterAutospacing="0"/>
        <w:ind w:hanging="360"/>
        <w:jc w:val="both"/>
      </w:pPr>
      <w:r w:rsidRPr="00611EE0">
        <w:t xml:space="preserve">    - общеинтеллектуальное;</w:t>
      </w:r>
    </w:p>
    <w:p w:rsidR="005B67A3" w:rsidRDefault="005B67A3" w:rsidP="005B67A3">
      <w:pPr>
        <w:pStyle w:val="a3"/>
        <w:spacing w:before="0" w:beforeAutospacing="0" w:after="0" w:afterAutospacing="0"/>
        <w:ind w:hanging="360"/>
        <w:jc w:val="both"/>
      </w:pPr>
      <w:r w:rsidRPr="00611EE0">
        <w:t xml:space="preserve">    - спортивн</w:t>
      </w:r>
      <w:proofErr w:type="gramStart"/>
      <w:r w:rsidRPr="00611EE0">
        <w:t>о-</w:t>
      </w:r>
      <w:proofErr w:type="gramEnd"/>
      <w:r w:rsidRPr="00611EE0">
        <w:t xml:space="preserve"> оздоровительное.</w:t>
      </w:r>
    </w:p>
    <w:p w:rsidR="005B67A3" w:rsidRPr="00611EE0" w:rsidRDefault="005B67A3" w:rsidP="005B67A3">
      <w:pPr>
        <w:pStyle w:val="a3"/>
        <w:spacing w:before="0" w:beforeAutospacing="0" w:after="0" w:afterAutospacing="0"/>
        <w:ind w:hanging="360"/>
        <w:jc w:val="both"/>
      </w:pPr>
      <w:r>
        <w:t xml:space="preserve">    - социальное</w:t>
      </w:r>
    </w:p>
    <w:p w:rsidR="00257BD0" w:rsidRDefault="00257BD0" w:rsidP="005B67A3">
      <w:pPr>
        <w:pStyle w:val="a3"/>
        <w:spacing w:before="0" w:beforeAutospacing="0" w:after="0" w:afterAutospacing="0"/>
        <w:jc w:val="both"/>
      </w:pPr>
    </w:p>
    <w:p w:rsidR="005B67A3" w:rsidRPr="00577CA0" w:rsidRDefault="00A43F18" w:rsidP="005B67A3">
      <w:pPr>
        <w:pStyle w:val="a3"/>
        <w:spacing w:before="0" w:beforeAutospacing="0" w:after="0" w:afterAutospacing="0"/>
        <w:jc w:val="both"/>
        <w:rPr>
          <w:b/>
        </w:rPr>
      </w:pPr>
      <w:r>
        <w:t>2.7</w:t>
      </w:r>
      <w:r w:rsidR="005B67A3">
        <w:t>. Продолжительность учебного года - 34 учебные недели. Продо</w:t>
      </w:r>
      <w:r w:rsidR="00C02F07">
        <w:t xml:space="preserve">лжительность уроков 40 минут и </w:t>
      </w:r>
      <w:r w:rsidR="005B67A3">
        <w:t>не более 5 уроков в день, большие перемены по 20 минут после 2 и 4 уроков, перемена между урочной и внеурочной деятельность</w:t>
      </w:r>
      <w:proofErr w:type="gramStart"/>
      <w:r w:rsidR="005B67A3">
        <w:t>ю-</w:t>
      </w:r>
      <w:proofErr w:type="gramEnd"/>
      <w:r w:rsidR="005751A4">
        <w:t xml:space="preserve"> </w:t>
      </w:r>
      <w:r w:rsidR="005B67A3">
        <w:t xml:space="preserve">не менее 30 минут, </w:t>
      </w:r>
      <w:r w:rsidR="005B67A3" w:rsidRPr="00577CA0">
        <w:rPr>
          <w:b/>
        </w:rPr>
        <w:t>облегчённые дни среда и четверг.</w:t>
      </w:r>
    </w:p>
    <w:p w:rsidR="00600F54" w:rsidRDefault="00600F54" w:rsidP="005B6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43F18" w:rsidRDefault="00A43F18" w:rsidP="005B6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43F18" w:rsidRDefault="00A43F18" w:rsidP="005B6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43F18" w:rsidRDefault="00A43F18" w:rsidP="005B6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43F18" w:rsidRDefault="00A43F18" w:rsidP="005B6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43F18" w:rsidRDefault="00A43F18" w:rsidP="005B6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43F18" w:rsidRDefault="00A43F18" w:rsidP="005B6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43F18" w:rsidRDefault="00A43F18" w:rsidP="005B6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43F18" w:rsidRDefault="00A43F18" w:rsidP="005B6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43F18" w:rsidRDefault="00A43F18" w:rsidP="005B6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43F18" w:rsidRDefault="00A43F18" w:rsidP="005B6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43F18" w:rsidRDefault="00A43F18" w:rsidP="005B6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43F18" w:rsidRDefault="00A43F18" w:rsidP="005B6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43F18" w:rsidRDefault="00A43F18" w:rsidP="005B6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5751A4" w:rsidRPr="005751A4" w:rsidRDefault="005751A4" w:rsidP="005751A4">
      <w:pPr>
        <w:pStyle w:val="a9"/>
        <w:jc w:val="center"/>
        <w:rPr>
          <w:rFonts w:ascii="Times New Roman" w:hAnsi="Times New Roman" w:cs="Times New Roman"/>
          <w:b/>
        </w:rPr>
      </w:pPr>
      <w:r w:rsidRPr="005751A4">
        <w:rPr>
          <w:rFonts w:ascii="Times New Roman" w:hAnsi="Times New Roman" w:cs="Times New Roman"/>
          <w:b/>
        </w:rPr>
        <w:lastRenderedPageBreak/>
        <w:t>УЧЕБНЫЙ ПЛАН</w:t>
      </w:r>
    </w:p>
    <w:p w:rsidR="005751A4" w:rsidRDefault="005B67A3" w:rsidP="005751A4">
      <w:pPr>
        <w:pStyle w:val="a9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751A4">
        <w:rPr>
          <w:rFonts w:ascii="Times New Roman" w:hAnsi="Times New Roman" w:cs="Times New Roman"/>
          <w:b/>
          <w:sz w:val="24"/>
          <w:szCs w:val="28"/>
        </w:rPr>
        <w:t>основного о</w:t>
      </w:r>
      <w:r w:rsidR="009A4675" w:rsidRPr="005751A4">
        <w:rPr>
          <w:rFonts w:ascii="Times New Roman" w:hAnsi="Times New Roman" w:cs="Times New Roman"/>
          <w:b/>
          <w:sz w:val="24"/>
          <w:szCs w:val="28"/>
        </w:rPr>
        <w:t xml:space="preserve">бщего образования </w:t>
      </w:r>
    </w:p>
    <w:p w:rsidR="005B67A3" w:rsidRPr="005751A4" w:rsidRDefault="009A4675" w:rsidP="005751A4">
      <w:pPr>
        <w:pStyle w:val="a9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751A4">
        <w:rPr>
          <w:rFonts w:ascii="Times New Roman" w:hAnsi="Times New Roman" w:cs="Times New Roman"/>
          <w:b/>
          <w:sz w:val="24"/>
          <w:szCs w:val="28"/>
        </w:rPr>
        <w:t xml:space="preserve">для </w:t>
      </w:r>
      <w:proofErr w:type="gramStart"/>
      <w:r w:rsidRPr="005751A4">
        <w:rPr>
          <w:rFonts w:ascii="Times New Roman" w:hAnsi="Times New Roman" w:cs="Times New Roman"/>
          <w:b/>
          <w:sz w:val="24"/>
          <w:szCs w:val="28"/>
        </w:rPr>
        <w:t>обучающих</w:t>
      </w:r>
      <w:r w:rsidR="005B67A3" w:rsidRPr="005751A4">
        <w:rPr>
          <w:rFonts w:ascii="Times New Roman" w:hAnsi="Times New Roman" w:cs="Times New Roman"/>
          <w:b/>
          <w:sz w:val="24"/>
          <w:szCs w:val="28"/>
        </w:rPr>
        <w:t>ся</w:t>
      </w:r>
      <w:proofErr w:type="gramEnd"/>
      <w:r w:rsidR="005B67A3" w:rsidRPr="005751A4">
        <w:rPr>
          <w:rFonts w:ascii="Times New Roman" w:hAnsi="Times New Roman" w:cs="Times New Roman"/>
          <w:b/>
          <w:sz w:val="24"/>
          <w:szCs w:val="28"/>
        </w:rPr>
        <w:t xml:space="preserve"> с умственной отсталостью (интеллектуальными нарушениями)</w:t>
      </w:r>
    </w:p>
    <w:p w:rsidR="005751A4" w:rsidRPr="005751A4" w:rsidRDefault="005751A4" w:rsidP="005751A4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0993">
        <w:rPr>
          <w:rFonts w:ascii="Times New Roman" w:hAnsi="Times New Roman"/>
          <w:b/>
          <w:sz w:val="24"/>
          <w:szCs w:val="24"/>
        </w:rPr>
        <w:t xml:space="preserve">филиала МОУ-СОШ </w:t>
      </w:r>
      <w:proofErr w:type="spellStart"/>
      <w:r w:rsidRPr="00660993">
        <w:rPr>
          <w:rFonts w:ascii="Times New Roman" w:hAnsi="Times New Roman"/>
          <w:b/>
          <w:sz w:val="24"/>
          <w:szCs w:val="24"/>
        </w:rPr>
        <w:t>с</w:t>
      </w:r>
      <w:proofErr w:type="gramStart"/>
      <w:r w:rsidRPr="00660993">
        <w:rPr>
          <w:rFonts w:ascii="Times New Roman" w:hAnsi="Times New Roman"/>
          <w:b/>
          <w:sz w:val="24"/>
          <w:szCs w:val="24"/>
        </w:rPr>
        <w:t>.О</w:t>
      </w:r>
      <w:proofErr w:type="gramEnd"/>
      <w:r w:rsidRPr="00660993">
        <w:rPr>
          <w:rFonts w:ascii="Times New Roman" w:hAnsi="Times New Roman"/>
          <w:b/>
          <w:sz w:val="24"/>
          <w:szCs w:val="24"/>
        </w:rPr>
        <w:t>зерное</w:t>
      </w:r>
      <w:proofErr w:type="spellEnd"/>
      <w:r w:rsidRPr="00660993">
        <w:rPr>
          <w:rFonts w:ascii="Times New Roman" w:hAnsi="Times New Roman"/>
          <w:b/>
          <w:sz w:val="24"/>
          <w:szCs w:val="24"/>
        </w:rPr>
        <w:t xml:space="preserve"> в </w:t>
      </w:r>
      <w:proofErr w:type="spellStart"/>
      <w:r w:rsidRPr="00660993">
        <w:rPr>
          <w:rFonts w:ascii="Times New Roman" w:hAnsi="Times New Roman"/>
          <w:b/>
          <w:sz w:val="24"/>
          <w:szCs w:val="24"/>
        </w:rPr>
        <w:t>с.Приречное</w:t>
      </w:r>
      <w:proofErr w:type="spellEnd"/>
      <w:r w:rsidRPr="00660993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C72844">
        <w:rPr>
          <w:rFonts w:ascii="Times New Roman" w:hAnsi="Times New Roman" w:cs="Times New Roman"/>
          <w:b/>
          <w:sz w:val="24"/>
          <w:szCs w:val="24"/>
          <w:u w:val="single"/>
        </w:rPr>
        <w:t>2020 - 2021</w:t>
      </w:r>
      <w:r w:rsidRPr="00660993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5751A4" w:rsidRPr="005751A4" w:rsidRDefault="00C72844" w:rsidP="005751A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5751A4" w:rsidRPr="005751A4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5751A4" w:rsidRDefault="005751A4" w:rsidP="005751A4">
      <w:pPr>
        <w:pStyle w:val="a9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5751A4" w:rsidRDefault="005751A4" w:rsidP="005751A4">
      <w:pPr>
        <w:pStyle w:val="ab"/>
        <w:shd w:val="clear" w:color="auto" w:fill="auto"/>
        <w:ind w:left="3432"/>
      </w:pPr>
      <w:r>
        <w:t>пятидневная учебная неделя</w:t>
      </w:r>
    </w:p>
    <w:p w:rsidR="0008476D" w:rsidRPr="005751A4" w:rsidRDefault="0008476D" w:rsidP="005751A4">
      <w:pPr>
        <w:pStyle w:val="ab"/>
        <w:shd w:val="clear" w:color="auto" w:fill="auto"/>
        <w:ind w:left="3432"/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31"/>
        <w:gridCol w:w="2533"/>
        <w:gridCol w:w="3953"/>
        <w:gridCol w:w="2554"/>
      </w:tblGrid>
      <w:tr w:rsidR="00076E44" w:rsidRPr="009820A8" w:rsidTr="00C72844">
        <w:trPr>
          <w:trHeight w:val="569"/>
          <w:jc w:val="center"/>
        </w:trPr>
        <w:tc>
          <w:tcPr>
            <w:tcW w:w="0" w:type="auto"/>
          </w:tcPr>
          <w:p w:rsidR="0008476D" w:rsidRPr="00C72844" w:rsidRDefault="0008476D" w:rsidP="00C02F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72844">
              <w:rPr>
                <w:rFonts w:ascii="Times New Roman" w:hAnsi="Times New Roman" w:cs="Times New Roman"/>
                <w:b/>
              </w:rPr>
              <w:t>№</w:t>
            </w:r>
          </w:p>
          <w:p w:rsidR="0008476D" w:rsidRPr="009820A8" w:rsidRDefault="0008476D" w:rsidP="00C02F0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7284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72844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533" w:type="dxa"/>
          </w:tcPr>
          <w:p w:rsidR="0008476D" w:rsidRPr="009820A8" w:rsidRDefault="0008476D" w:rsidP="00C02F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20A8">
              <w:rPr>
                <w:rFonts w:ascii="Times New Roman" w:hAnsi="Times New Roman" w:cs="Times New Roman"/>
                <w:b/>
              </w:rPr>
              <w:t>Предметные области</w:t>
            </w:r>
          </w:p>
          <w:p w:rsidR="0008476D" w:rsidRPr="009820A8" w:rsidRDefault="0008476D" w:rsidP="00C02F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53" w:type="dxa"/>
            <w:tcBorders>
              <w:right w:val="single" w:sz="4" w:space="0" w:color="auto"/>
            </w:tcBorders>
          </w:tcPr>
          <w:p w:rsidR="0008476D" w:rsidRPr="009820A8" w:rsidRDefault="0008476D" w:rsidP="00C02F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20A8">
              <w:rPr>
                <w:rFonts w:ascii="Times New Roman" w:hAnsi="Times New Roman" w:cs="Times New Roman"/>
                <w:b/>
              </w:rPr>
              <w:t>Учебные предметы</w:t>
            </w:r>
          </w:p>
        </w:tc>
        <w:tc>
          <w:tcPr>
            <w:tcW w:w="2554" w:type="dxa"/>
            <w:tcBorders>
              <w:left w:val="single" w:sz="4" w:space="0" w:color="auto"/>
            </w:tcBorders>
          </w:tcPr>
          <w:p w:rsidR="00C72844" w:rsidRDefault="0008476D" w:rsidP="00C02F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20A8">
              <w:rPr>
                <w:rFonts w:ascii="Times New Roman" w:hAnsi="Times New Roman" w:cs="Times New Roman"/>
                <w:b/>
              </w:rPr>
              <w:t xml:space="preserve">Кол-во часов </w:t>
            </w:r>
          </w:p>
          <w:p w:rsidR="0008476D" w:rsidRPr="009820A8" w:rsidRDefault="0008476D" w:rsidP="00C02F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20A8">
              <w:rPr>
                <w:rFonts w:ascii="Times New Roman" w:hAnsi="Times New Roman" w:cs="Times New Roman"/>
                <w:b/>
              </w:rPr>
              <w:t>в неделю/год</w:t>
            </w:r>
          </w:p>
        </w:tc>
      </w:tr>
      <w:tr w:rsidR="00076E44" w:rsidRPr="009820A8" w:rsidTr="00B017A7">
        <w:trPr>
          <w:jc w:val="center"/>
        </w:trPr>
        <w:tc>
          <w:tcPr>
            <w:tcW w:w="9571" w:type="dxa"/>
            <w:gridSpan w:val="4"/>
          </w:tcPr>
          <w:p w:rsidR="00076E44" w:rsidRPr="009820A8" w:rsidRDefault="00076E44" w:rsidP="00076E4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9820A8">
              <w:rPr>
                <w:rFonts w:ascii="Times New Roman" w:hAnsi="Times New Roman" w:cs="Times New Roman"/>
                <w:b/>
              </w:rPr>
              <w:t>Обязательная часть</w:t>
            </w:r>
          </w:p>
        </w:tc>
      </w:tr>
      <w:tr w:rsidR="00076E44" w:rsidRPr="009820A8" w:rsidTr="00C72844">
        <w:trPr>
          <w:jc w:val="center"/>
        </w:trPr>
        <w:tc>
          <w:tcPr>
            <w:tcW w:w="0" w:type="auto"/>
            <w:vMerge w:val="restart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751A4" w:rsidRPr="009820A8" w:rsidRDefault="005751A4" w:rsidP="00076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33" w:type="dxa"/>
            <w:vMerge w:val="restart"/>
          </w:tcPr>
          <w:p w:rsidR="005751A4" w:rsidRPr="009820A8" w:rsidRDefault="005751A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Язык и речевая практика</w:t>
            </w:r>
          </w:p>
        </w:tc>
        <w:tc>
          <w:tcPr>
            <w:tcW w:w="3953" w:type="dxa"/>
          </w:tcPr>
          <w:p w:rsidR="005751A4" w:rsidRPr="00C72844" w:rsidRDefault="005751A4" w:rsidP="00C72844">
            <w:pPr>
              <w:pStyle w:val="ac"/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C72844">
              <w:rPr>
                <w:rFonts w:ascii="Times New Roman" w:hAnsi="Times New Roman" w:cs="Times New Roman"/>
              </w:rPr>
              <w:t xml:space="preserve">Русский язык </w:t>
            </w:r>
          </w:p>
        </w:tc>
        <w:tc>
          <w:tcPr>
            <w:tcW w:w="2554" w:type="dxa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820A8">
              <w:rPr>
                <w:rFonts w:ascii="Times New Roman" w:hAnsi="Times New Roman" w:cs="Times New Roman"/>
              </w:rPr>
              <w:t>(136)</w:t>
            </w:r>
          </w:p>
        </w:tc>
      </w:tr>
      <w:tr w:rsidR="00076E44" w:rsidRPr="009820A8" w:rsidTr="00C72844">
        <w:trPr>
          <w:trHeight w:val="294"/>
          <w:jc w:val="center"/>
        </w:trPr>
        <w:tc>
          <w:tcPr>
            <w:tcW w:w="0" w:type="auto"/>
            <w:vMerge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3" w:type="dxa"/>
            <w:vMerge/>
          </w:tcPr>
          <w:p w:rsidR="005751A4" w:rsidRPr="009820A8" w:rsidRDefault="005751A4" w:rsidP="009820A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953" w:type="dxa"/>
          </w:tcPr>
          <w:p w:rsidR="005751A4" w:rsidRPr="009820A8" w:rsidRDefault="00C7284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1.2. </w:t>
            </w:r>
            <w:r w:rsidR="005751A4" w:rsidRPr="009820A8">
              <w:rPr>
                <w:rFonts w:ascii="Times New Roman" w:hAnsi="Times New Roman" w:cs="Times New Roman"/>
              </w:rPr>
              <w:t>Чтение</w:t>
            </w:r>
            <w:r w:rsidR="005751A4">
              <w:rPr>
                <w:rFonts w:ascii="Times New Roman" w:hAnsi="Times New Roman" w:cs="Times New Roman"/>
              </w:rPr>
              <w:t xml:space="preserve"> </w:t>
            </w:r>
            <w:r w:rsidR="005751A4" w:rsidRPr="009820A8">
              <w:rPr>
                <w:rFonts w:ascii="Times New Roman" w:hAnsi="Times New Roman" w:cs="Times New Roman"/>
              </w:rPr>
              <w:t>(литературное чтение)</w:t>
            </w:r>
          </w:p>
        </w:tc>
        <w:tc>
          <w:tcPr>
            <w:tcW w:w="2554" w:type="dxa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820A8">
              <w:rPr>
                <w:rFonts w:ascii="Times New Roman" w:hAnsi="Times New Roman" w:cs="Times New Roman"/>
              </w:rPr>
              <w:t>(136)</w:t>
            </w:r>
          </w:p>
        </w:tc>
      </w:tr>
      <w:tr w:rsidR="00076E44" w:rsidRPr="009820A8" w:rsidTr="00C72844">
        <w:trPr>
          <w:trHeight w:val="316"/>
          <w:jc w:val="center"/>
        </w:trPr>
        <w:tc>
          <w:tcPr>
            <w:tcW w:w="0" w:type="auto"/>
            <w:vMerge w:val="restart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33" w:type="dxa"/>
            <w:vMerge w:val="restart"/>
          </w:tcPr>
          <w:p w:rsidR="005751A4" w:rsidRPr="009820A8" w:rsidRDefault="005751A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3953" w:type="dxa"/>
          </w:tcPr>
          <w:p w:rsidR="005751A4" w:rsidRPr="009820A8" w:rsidRDefault="00C7284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2.1. </w:t>
            </w:r>
            <w:r w:rsidR="005751A4" w:rsidRPr="009820A8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2554" w:type="dxa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820A8">
              <w:rPr>
                <w:rFonts w:ascii="Times New Roman" w:hAnsi="Times New Roman" w:cs="Times New Roman"/>
              </w:rPr>
              <w:t>(102)</w:t>
            </w:r>
          </w:p>
        </w:tc>
      </w:tr>
      <w:tr w:rsidR="00076E44" w:rsidRPr="009820A8" w:rsidTr="00C72844">
        <w:trPr>
          <w:trHeight w:val="263"/>
          <w:jc w:val="center"/>
        </w:trPr>
        <w:tc>
          <w:tcPr>
            <w:tcW w:w="0" w:type="auto"/>
            <w:vMerge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3" w:type="dxa"/>
            <w:vMerge/>
          </w:tcPr>
          <w:p w:rsidR="005751A4" w:rsidRPr="009820A8" w:rsidRDefault="005751A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53" w:type="dxa"/>
          </w:tcPr>
          <w:p w:rsidR="005751A4" w:rsidRPr="009820A8" w:rsidRDefault="00C7284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2.2. </w:t>
            </w:r>
            <w:r w:rsidR="005751A4" w:rsidRPr="009820A8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554" w:type="dxa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820A8">
              <w:rPr>
                <w:rFonts w:ascii="Times New Roman" w:hAnsi="Times New Roman" w:cs="Times New Roman"/>
              </w:rPr>
              <w:t>(34)</w:t>
            </w:r>
          </w:p>
        </w:tc>
      </w:tr>
      <w:tr w:rsidR="00076E44" w:rsidRPr="009820A8" w:rsidTr="00C72844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:rsidR="005751A4" w:rsidRPr="009820A8" w:rsidRDefault="00C7284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33" w:type="dxa"/>
            <w:vMerge w:val="restart"/>
            <w:tcBorders>
              <w:top w:val="single" w:sz="4" w:space="0" w:color="auto"/>
            </w:tcBorders>
          </w:tcPr>
          <w:p w:rsidR="005751A4" w:rsidRPr="009820A8" w:rsidRDefault="00C7284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Естествознание</w:t>
            </w:r>
          </w:p>
        </w:tc>
        <w:tc>
          <w:tcPr>
            <w:tcW w:w="3953" w:type="dxa"/>
            <w:tcBorders>
              <w:top w:val="single" w:sz="4" w:space="0" w:color="auto"/>
            </w:tcBorders>
          </w:tcPr>
          <w:p w:rsidR="005751A4" w:rsidRPr="009820A8" w:rsidRDefault="00C72844" w:rsidP="00C728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3.1. Б</w:t>
            </w:r>
            <w:r w:rsidRPr="009820A8">
              <w:rPr>
                <w:rFonts w:ascii="Times New Roman" w:hAnsi="Times New Roman" w:cs="Times New Roman"/>
              </w:rPr>
              <w:t xml:space="preserve">иология </w:t>
            </w:r>
          </w:p>
        </w:tc>
        <w:tc>
          <w:tcPr>
            <w:tcW w:w="2554" w:type="dxa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820A8">
              <w:rPr>
                <w:rFonts w:ascii="Times New Roman" w:hAnsi="Times New Roman" w:cs="Times New Roman"/>
              </w:rPr>
              <w:t>(68)</w:t>
            </w:r>
          </w:p>
        </w:tc>
      </w:tr>
      <w:tr w:rsidR="00076E44" w:rsidRPr="009820A8" w:rsidTr="00C72844">
        <w:trPr>
          <w:jc w:val="center"/>
        </w:trPr>
        <w:tc>
          <w:tcPr>
            <w:tcW w:w="0" w:type="auto"/>
            <w:vMerge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3" w:type="dxa"/>
            <w:vMerge/>
          </w:tcPr>
          <w:p w:rsidR="005751A4" w:rsidRPr="009820A8" w:rsidRDefault="005751A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53" w:type="dxa"/>
          </w:tcPr>
          <w:p w:rsidR="005751A4" w:rsidRPr="009820A8" w:rsidRDefault="00C7284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3.2. </w:t>
            </w:r>
            <w:r w:rsidRPr="009820A8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2554" w:type="dxa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820A8">
              <w:rPr>
                <w:rFonts w:ascii="Times New Roman" w:hAnsi="Times New Roman" w:cs="Times New Roman"/>
              </w:rPr>
              <w:t>(68)</w:t>
            </w:r>
          </w:p>
        </w:tc>
      </w:tr>
      <w:tr w:rsidR="00076E44" w:rsidRPr="009820A8" w:rsidTr="00C72844">
        <w:trPr>
          <w:jc w:val="center"/>
        </w:trPr>
        <w:tc>
          <w:tcPr>
            <w:tcW w:w="0" w:type="auto"/>
            <w:vMerge w:val="restart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33" w:type="dxa"/>
            <w:vMerge w:val="restart"/>
          </w:tcPr>
          <w:p w:rsidR="005751A4" w:rsidRPr="009820A8" w:rsidRDefault="005751A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Человек и общество</w:t>
            </w:r>
          </w:p>
        </w:tc>
        <w:tc>
          <w:tcPr>
            <w:tcW w:w="3953" w:type="dxa"/>
          </w:tcPr>
          <w:p w:rsidR="005751A4" w:rsidRPr="009820A8" w:rsidRDefault="00C7284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4.1. </w:t>
            </w:r>
            <w:r w:rsidR="005751A4" w:rsidRPr="009820A8">
              <w:rPr>
                <w:rFonts w:ascii="Times New Roman" w:hAnsi="Times New Roman" w:cs="Times New Roman"/>
              </w:rPr>
              <w:t>Основы социальной жизни</w:t>
            </w:r>
          </w:p>
        </w:tc>
        <w:tc>
          <w:tcPr>
            <w:tcW w:w="2554" w:type="dxa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820A8">
              <w:rPr>
                <w:rFonts w:ascii="Times New Roman" w:hAnsi="Times New Roman" w:cs="Times New Roman"/>
              </w:rPr>
              <w:t>(68)</w:t>
            </w:r>
          </w:p>
        </w:tc>
      </w:tr>
      <w:tr w:rsidR="00076E44" w:rsidRPr="009820A8" w:rsidTr="00C72844">
        <w:trPr>
          <w:jc w:val="center"/>
        </w:trPr>
        <w:tc>
          <w:tcPr>
            <w:tcW w:w="0" w:type="auto"/>
            <w:vMerge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3" w:type="dxa"/>
            <w:vMerge/>
          </w:tcPr>
          <w:p w:rsidR="005751A4" w:rsidRPr="009820A8" w:rsidRDefault="005751A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53" w:type="dxa"/>
          </w:tcPr>
          <w:p w:rsidR="005751A4" w:rsidRPr="009820A8" w:rsidRDefault="00C7284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4.2. </w:t>
            </w:r>
            <w:r w:rsidR="005751A4" w:rsidRPr="009820A8">
              <w:rPr>
                <w:rFonts w:ascii="Times New Roman" w:hAnsi="Times New Roman" w:cs="Times New Roman"/>
              </w:rPr>
              <w:t>История Отечества</w:t>
            </w:r>
          </w:p>
        </w:tc>
        <w:tc>
          <w:tcPr>
            <w:tcW w:w="2554" w:type="dxa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820A8">
              <w:rPr>
                <w:rFonts w:ascii="Times New Roman" w:hAnsi="Times New Roman" w:cs="Times New Roman"/>
              </w:rPr>
              <w:t>(68)</w:t>
            </w:r>
          </w:p>
        </w:tc>
      </w:tr>
      <w:tr w:rsidR="00076E44" w:rsidRPr="009820A8" w:rsidTr="00C72844">
        <w:trPr>
          <w:trHeight w:val="353"/>
          <w:jc w:val="center"/>
        </w:trPr>
        <w:tc>
          <w:tcPr>
            <w:tcW w:w="0" w:type="auto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33" w:type="dxa"/>
          </w:tcPr>
          <w:p w:rsidR="005751A4" w:rsidRPr="009820A8" w:rsidRDefault="005751A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3953" w:type="dxa"/>
          </w:tcPr>
          <w:p w:rsidR="005751A4" w:rsidRPr="009820A8" w:rsidRDefault="00C7284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5.1. </w:t>
            </w:r>
            <w:r w:rsidR="005751A4" w:rsidRPr="009820A8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554" w:type="dxa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820A8">
              <w:rPr>
                <w:rFonts w:ascii="Times New Roman" w:hAnsi="Times New Roman" w:cs="Times New Roman"/>
              </w:rPr>
              <w:t>(102)</w:t>
            </w:r>
          </w:p>
        </w:tc>
      </w:tr>
      <w:tr w:rsidR="00076E44" w:rsidRPr="009820A8" w:rsidTr="00C72844">
        <w:trPr>
          <w:jc w:val="center"/>
        </w:trPr>
        <w:tc>
          <w:tcPr>
            <w:tcW w:w="0" w:type="auto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33" w:type="dxa"/>
          </w:tcPr>
          <w:p w:rsidR="005751A4" w:rsidRPr="009820A8" w:rsidRDefault="005751A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Технологии</w:t>
            </w:r>
          </w:p>
        </w:tc>
        <w:tc>
          <w:tcPr>
            <w:tcW w:w="3953" w:type="dxa"/>
          </w:tcPr>
          <w:p w:rsidR="005751A4" w:rsidRPr="009820A8" w:rsidRDefault="00C7284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6.1. </w:t>
            </w:r>
            <w:r w:rsidR="005751A4" w:rsidRPr="009820A8">
              <w:rPr>
                <w:rFonts w:ascii="Times New Roman" w:hAnsi="Times New Roman" w:cs="Times New Roman"/>
              </w:rPr>
              <w:t>Профильный  труд</w:t>
            </w:r>
          </w:p>
        </w:tc>
        <w:tc>
          <w:tcPr>
            <w:tcW w:w="2554" w:type="dxa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820A8">
              <w:rPr>
                <w:rFonts w:ascii="Times New Roman" w:hAnsi="Times New Roman" w:cs="Times New Roman"/>
              </w:rPr>
              <w:t>(272)</w:t>
            </w:r>
          </w:p>
        </w:tc>
      </w:tr>
      <w:tr w:rsidR="005751A4" w:rsidRPr="009820A8" w:rsidTr="00C72844">
        <w:trPr>
          <w:jc w:val="center"/>
        </w:trPr>
        <w:tc>
          <w:tcPr>
            <w:tcW w:w="7017" w:type="dxa"/>
            <w:gridSpan w:val="3"/>
          </w:tcPr>
          <w:p w:rsidR="005751A4" w:rsidRPr="009820A8" w:rsidRDefault="005751A4" w:rsidP="009820A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9820A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2554" w:type="dxa"/>
          </w:tcPr>
          <w:p w:rsidR="005751A4" w:rsidRPr="009820A8" w:rsidRDefault="005751A4" w:rsidP="00575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20A8">
              <w:rPr>
                <w:rFonts w:ascii="Times New Roman" w:hAnsi="Times New Roman" w:cs="Times New Roman"/>
                <w:b/>
              </w:rPr>
              <w:t>31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08476D">
              <w:rPr>
                <w:rFonts w:ascii="Times New Roman" w:hAnsi="Times New Roman" w:cs="Times New Roman"/>
                <w:b/>
              </w:rPr>
              <w:t>(1054</w:t>
            </w:r>
            <w:r w:rsidRPr="009820A8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9820A8" w:rsidRPr="009820A8" w:rsidTr="00076E44">
        <w:trPr>
          <w:jc w:val="center"/>
        </w:trPr>
        <w:tc>
          <w:tcPr>
            <w:tcW w:w="0" w:type="auto"/>
            <w:gridSpan w:val="4"/>
          </w:tcPr>
          <w:p w:rsidR="009820A8" w:rsidRPr="009820A8" w:rsidRDefault="009820A8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20A8">
              <w:rPr>
                <w:rFonts w:ascii="Times New Roman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</w:tr>
      <w:tr w:rsidR="00076E44" w:rsidRPr="009820A8" w:rsidTr="00C72844">
        <w:trPr>
          <w:jc w:val="center"/>
        </w:trPr>
        <w:tc>
          <w:tcPr>
            <w:tcW w:w="0" w:type="auto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33" w:type="dxa"/>
          </w:tcPr>
          <w:p w:rsidR="005751A4" w:rsidRPr="009820A8" w:rsidRDefault="005751A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3953" w:type="dxa"/>
          </w:tcPr>
          <w:p w:rsidR="005751A4" w:rsidRPr="009820A8" w:rsidRDefault="005751A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2554" w:type="dxa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820A8">
              <w:rPr>
                <w:rFonts w:ascii="Times New Roman" w:hAnsi="Times New Roman" w:cs="Times New Roman"/>
              </w:rPr>
              <w:t>(34)</w:t>
            </w:r>
          </w:p>
        </w:tc>
      </w:tr>
      <w:tr w:rsidR="00076E44" w:rsidRPr="009820A8" w:rsidTr="00C72844">
        <w:trPr>
          <w:trHeight w:val="256"/>
          <w:jc w:val="center"/>
        </w:trPr>
        <w:tc>
          <w:tcPr>
            <w:tcW w:w="0" w:type="auto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33" w:type="dxa"/>
          </w:tcPr>
          <w:p w:rsidR="005751A4" w:rsidRPr="009820A8" w:rsidRDefault="005751A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Язык и речевая практика</w:t>
            </w:r>
          </w:p>
        </w:tc>
        <w:tc>
          <w:tcPr>
            <w:tcW w:w="3953" w:type="dxa"/>
          </w:tcPr>
          <w:p w:rsidR="005751A4" w:rsidRPr="009820A8" w:rsidRDefault="005751A4" w:rsidP="009820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 xml:space="preserve">Русский язык </w:t>
            </w:r>
          </w:p>
        </w:tc>
        <w:tc>
          <w:tcPr>
            <w:tcW w:w="2554" w:type="dxa"/>
          </w:tcPr>
          <w:p w:rsidR="005751A4" w:rsidRPr="009820A8" w:rsidRDefault="005751A4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20A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820A8">
              <w:rPr>
                <w:rFonts w:ascii="Times New Roman" w:hAnsi="Times New Roman" w:cs="Times New Roman"/>
              </w:rPr>
              <w:t>(34)</w:t>
            </w:r>
          </w:p>
        </w:tc>
      </w:tr>
      <w:tr w:rsidR="0008476D" w:rsidRPr="009820A8" w:rsidTr="00C72844">
        <w:trPr>
          <w:trHeight w:val="256"/>
          <w:jc w:val="center"/>
        </w:trPr>
        <w:tc>
          <w:tcPr>
            <w:tcW w:w="7017" w:type="dxa"/>
            <w:gridSpan w:val="3"/>
          </w:tcPr>
          <w:p w:rsidR="0008476D" w:rsidRPr="009820A8" w:rsidRDefault="0008476D" w:rsidP="0008476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A1E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2554" w:type="dxa"/>
          </w:tcPr>
          <w:p w:rsidR="0008476D" w:rsidRPr="0008476D" w:rsidRDefault="0008476D" w:rsidP="009820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8476D">
              <w:rPr>
                <w:rFonts w:ascii="Times New Roman" w:hAnsi="Times New Roman" w:cs="Times New Roman"/>
                <w:b/>
              </w:rPr>
              <w:t>2 (68)</w:t>
            </w:r>
          </w:p>
        </w:tc>
      </w:tr>
      <w:tr w:rsidR="005751A4" w:rsidRPr="009820A8" w:rsidTr="00C72844">
        <w:trPr>
          <w:jc w:val="center"/>
        </w:trPr>
        <w:tc>
          <w:tcPr>
            <w:tcW w:w="7017" w:type="dxa"/>
            <w:gridSpan w:val="3"/>
            <w:tcBorders>
              <w:right w:val="single" w:sz="4" w:space="0" w:color="auto"/>
            </w:tcBorders>
          </w:tcPr>
          <w:p w:rsidR="00076E44" w:rsidRDefault="005751A4" w:rsidP="009820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820A8">
              <w:rPr>
                <w:rFonts w:ascii="Times New Roman" w:hAnsi="Times New Roman" w:cs="Times New Roman"/>
                <w:b/>
              </w:rPr>
              <w:t xml:space="preserve">Максимальная  недельная учебная нагрузка </w:t>
            </w:r>
          </w:p>
          <w:p w:rsidR="005751A4" w:rsidRPr="009820A8" w:rsidRDefault="005751A4" w:rsidP="009820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820A8">
              <w:rPr>
                <w:rFonts w:ascii="Times New Roman" w:hAnsi="Times New Roman" w:cs="Times New Roman"/>
                <w:b/>
              </w:rPr>
              <w:t>при 5 – дневной учебной неделе (часов)</w:t>
            </w:r>
          </w:p>
        </w:tc>
        <w:tc>
          <w:tcPr>
            <w:tcW w:w="2554" w:type="dxa"/>
            <w:tcBorders>
              <w:left w:val="single" w:sz="4" w:space="0" w:color="auto"/>
            </w:tcBorders>
          </w:tcPr>
          <w:p w:rsidR="005751A4" w:rsidRPr="009820A8" w:rsidRDefault="005751A4" w:rsidP="00575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820A8">
              <w:rPr>
                <w:rFonts w:ascii="Times New Roman" w:hAnsi="Times New Roman" w:cs="Times New Roman"/>
                <w:b/>
              </w:rPr>
              <w:t>33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820A8">
              <w:rPr>
                <w:rFonts w:ascii="Times New Roman" w:hAnsi="Times New Roman" w:cs="Times New Roman"/>
                <w:b/>
              </w:rPr>
              <w:t>(1122)</w:t>
            </w:r>
          </w:p>
        </w:tc>
      </w:tr>
    </w:tbl>
    <w:p w:rsidR="005B67A3" w:rsidRDefault="005B67A3" w:rsidP="005B67A3">
      <w:pPr>
        <w:spacing w:after="0"/>
        <w:rPr>
          <w:rFonts w:ascii="Times New Roman" w:hAnsi="Times New Roman" w:cs="Times New Roman"/>
        </w:rPr>
      </w:pPr>
    </w:p>
    <w:p w:rsidR="005B67A3" w:rsidRPr="005D7D22" w:rsidRDefault="005B67A3" w:rsidP="005B0EF4">
      <w:pPr>
        <w:spacing w:after="0"/>
        <w:jc w:val="center"/>
        <w:rPr>
          <w:rFonts w:ascii="Times New Roman" w:hAnsi="Times New Roman" w:cs="Times New Roman"/>
          <w:sz w:val="24"/>
        </w:rPr>
      </w:pPr>
    </w:p>
    <w:sectPr w:rsidR="005B67A3" w:rsidRPr="005D7D2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BC1" w:rsidRDefault="00120BC1" w:rsidP="00C02F07">
      <w:pPr>
        <w:spacing w:after="0" w:line="240" w:lineRule="auto"/>
      </w:pPr>
      <w:r>
        <w:separator/>
      </w:r>
    </w:p>
  </w:endnote>
  <w:endnote w:type="continuationSeparator" w:id="0">
    <w:p w:rsidR="00120BC1" w:rsidRDefault="00120BC1" w:rsidP="00C02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6460857"/>
      <w:docPartObj>
        <w:docPartGallery w:val="Page Numbers (Bottom of Page)"/>
        <w:docPartUnique/>
      </w:docPartObj>
    </w:sdtPr>
    <w:sdtEndPr/>
    <w:sdtContent>
      <w:p w:rsidR="00C02F07" w:rsidRDefault="00C02F0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3F18">
          <w:rPr>
            <w:noProof/>
          </w:rPr>
          <w:t>3</w:t>
        </w:r>
        <w:r>
          <w:fldChar w:fldCharType="end"/>
        </w:r>
      </w:p>
    </w:sdtContent>
  </w:sdt>
  <w:p w:rsidR="00C02F07" w:rsidRDefault="00C02F0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BC1" w:rsidRDefault="00120BC1" w:rsidP="00C02F07">
      <w:pPr>
        <w:spacing w:after="0" w:line="240" w:lineRule="auto"/>
      </w:pPr>
      <w:r>
        <w:separator/>
      </w:r>
    </w:p>
  </w:footnote>
  <w:footnote w:type="continuationSeparator" w:id="0">
    <w:p w:rsidR="00120BC1" w:rsidRDefault="00120BC1" w:rsidP="00C02F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97500"/>
    <w:multiLevelType w:val="multilevel"/>
    <w:tmpl w:val="6F0A51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509"/>
    <w:rsid w:val="00076E44"/>
    <w:rsid w:val="0008476D"/>
    <w:rsid w:val="00120BC1"/>
    <w:rsid w:val="00196B6F"/>
    <w:rsid w:val="001A4B0B"/>
    <w:rsid w:val="00214BC6"/>
    <w:rsid w:val="002160BC"/>
    <w:rsid w:val="00257BD0"/>
    <w:rsid w:val="002700DE"/>
    <w:rsid w:val="002E09B6"/>
    <w:rsid w:val="00342DD9"/>
    <w:rsid w:val="003D795C"/>
    <w:rsid w:val="00427CBD"/>
    <w:rsid w:val="00531F49"/>
    <w:rsid w:val="005751A4"/>
    <w:rsid w:val="00577CA0"/>
    <w:rsid w:val="005B0EF4"/>
    <w:rsid w:val="005B67A3"/>
    <w:rsid w:val="005E2509"/>
    <w:rsid w:val="00600F54"/>
    <w:rsid w:val="00753B2E"/>
    <w:rsid w:val="007A615D"/>
    <w:rsid w:val="00820FCF"/>
    <w:rsid w:val="00892DEE"/>
    <w:rsid w:val="009820A8"/>
    <w:rsid w:val="00985D8F"/>
    <w:rsid w:val="009A4675"/>
    <w:rsid w:val="00A43F18"/>
    <w:rsid w:val="00B06BD6"/>
    <w:rsid w:val="00B65028"/>
    <w:rsid w:val="00C02F07"/>
    <w:rsid w:val="00C72844"/>
    <w:rsid w:val="00E63996"/>
    <w:rsid w:val="00EE4235"/>
    <w:rsid w:val="00F57F69"/>
    <w:rsid w:val="00F66BC9"/>
    <w:rsid w:val="00F7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7A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B6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5B67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C02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2F07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C02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2F07"/>
    <w:rPr>
      <w:rFonts w:eastAsiaTheme="minorEastAsia"/>
      <w:lang w:eastAsia="ru-RU"/>
    </w:rPr>
  </w:style>
  <w:style w:type="paragraph" w:styleId="a9">
    <w:name w:val="No Spacing"/>
    <w:uiPriority w:val="1"/>
    <w:qFormat/>
    <w:rsid w:val="005751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Подпись к таблице_"/>
    <w:basedOn w:val="a0"/>
    <w:link w:val="ab"/>
    <w:rsid w:val="005751A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b">
    <w:name w:val="Подпись к таблице"/>
    <w:basedOn w:val="a"/>
    <w:link w:val="aa"/>
    <w:rsid w:val="005751A4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c">
    <w:name w:val="List Paragraph"/>
    <w:basedOn w:val="a"/>
    <w:uiPriority w:val="34"/>
    <w:qFormat/>
    <w:rsid w:val="00C728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7A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B6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5B67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C02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2F07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C02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2F07"/>
    <w:rPr>
      <w:rFonts w:eastAsiaTheme="minorEastAsia"/>
      <w:lang w:eastAsia="ru-RU"/>
    </w:rPr>
  </w:style>
  <w:style w:type="paragraph" w:styleId="a9">
    <w:name w:val="No Spacing"/>
    <w:uiPriority w:val="1"/>
    <w:qFormat/>
    <w:rsid w:val="005751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Подпись к таблице_"/>
    <w:basedOn w:val="a0"/>
    <w:link w:val="ab"/>
    <w:rsid w:val="005751A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b">
    <w:name w:val="Подпись к таблице"/>
    <w:basedOn w:val="a"/>
    <w:link w:val="aa"/>
    <w:rsid w:val="005751A4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c">
    <w:name w:val="List Paragraph"/>
    <w:basedOn w:val="a"/>
    <w:uiPriority w:val="34"/>
    <w:qFormat/>
    <w:rsid w:val="00C728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2019-09-03T10:54:00Z</dcterms:created>
  <dcterms:modified xsi:type="dcterms:W3CDTF">2020-09-06T14:45:00Z</dcterms:modified>
</cp:coreProperties>
</file>